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FE8" w:rsidRDefault="00B13515" w:rsidP="00B13515">
      <w:pPr>
        <w:jc w:val="center"/>
        <w:rPr>
          <w:rFonts w:hint="eastAsia"/>
          <w:b/>
          <w:sz w:val="28"/>
          <w:szCs w:val="28"/>
        </w:rPr>
      </w:pPr>
      <w:r w:rsidRPr="002704EA">
        <w:rPr>
          <w:b/>
          <w:sz w:val="28"/>
          <w:szCs w:val="28"/>
        </w:rPr>
        <w:t>个别化材料分享</w:t>
      </w:r>
      <w:r w:rsidRPr="002704EA">
        <w:rPr>
          <w:rFonts w:hint="eastAsia"/>
          <w:b/>
          <w:sz w:val="28"/>
          <w:szCs w:val="28"/>
        </w:rPr>
        <w:t>——数符号</w:t>
      </w:r>
    </w:p>
    <w:p w:rsidR="002704EA" w:rsidRPr="002704EA" w:rsidRDefault="002704EA" w:rsidP="00B13515">
      <w:pPr>
        <w:jc w:val="center"/>
        <w:rPr>
          <w:rFonts w:hint="eastAsia"/>
          <w:sz w:val="24"/>
          <w:szCs w:val="24"/>
        </w:rPr>
      </w:pPr>
      <w:r w:rsidRPr="002704EA">
        <w:rPr>
          <w:rFonts w:hint="eastAsia"/>
          <w:sz w:val="24"/>
          <w:szCs w:val="24"/>
        </w:rPr>
        <w:t>中科院光电所幼儿园</w:t>
      </w:r>
      <w:r w:rsidRPr="002704EA">
        <w:rPr>
          <w:rFonts w:hint="eastAsia"/>
          <w:sz w:val="24"/>
          <w:szCs w:val="24"/>
        </w:rPr>
        <w:t xml:space="preserve">   </w:t>
      </w:r>
      <w:r w:rsidRPr="002704EA">
        <w:rPr>
          <w:rFonts w:hint="eastAsia"/>
          <w:sz w:val="24"/>
          <w:szCs w:val="24"/>
        </w:rPr>
        <w:t>王兵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一、经验回顾</w:t>
      </w:r>
    </w:p>
    <w:p w:rsidR="00B13515" w:rsidRPr="00D07D2B" w:rsidRDefault="00B13515" w:rsidP="00B13515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D07D2B">
        <w:rPr>
          <w:rFonts w:hint="eastAsia"/>
          <w:bCs/>
          <w:color w:val="000000" w:themeColor="text1"/>
          <w:sz w:val="24"/>
          <w:szCs w:val="24"/>
        </w:rPr>
        <w:t>1.</w:t>
      </w:r>
      <w:r w:rsidRPr="00D07D2B">
        <w:rPr>
          <w:rFonts w:hint="eastAsia"/>
          <w:bCs/>
          <w:color w:val="000000" w:themeColor="text1"/>
          <w:sz w:val="24"/>
          <w:szCs w:val="24"/>
        </w:rPr>
        <w:t>数符号：是表示数学概念、数学关系的符号和记号</w:t>
      </w:r>
      <w:r w:rsidRPr="00D07D2B">
        <w:rPr>
          <w:bCs/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数字符号：数字，代表数词用来计数的一种符号，理解数量大小关系是数感的核心。</w:t>
      </w:r>
      <w:r w:rsidRPr="00B13515">
        <w:rPr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——</w:t>
      </w:r>
      <w:r>
        <w:rPr>
          <w:color w:val="000000" w:themeColor="text1"/>
          <w:sz w:val="24"/>
          <w:szCs w:val="24"/>
        </w:rPr>
        <w:t>本讲座重点指向数字符号</w:t>
      </w:r>
      <w:r>
        <w:rPr>
          <w:rFonts w:hint="eastAsia"/>
          <w:color w:val="000000" w:themeColor="text1"/>
          <w:sz w:val="24"/>
          <w:szCs w:val="24"/>
        </w:rPr>
        <w:t>。</w:t>
      </w:r>
    </w:p>
    <w:p w:rsidR="00B13515" w:rsidRPr="00B13515" w:rsidRDefault="00B13515" w:rsidP="00B13515">
      <w:pPr>
        <w:spacing w:line="360" w:lineRule="auto"/>
        <w:rPr>
          <w:rFonts w:ascii="Arial" w:eastAsia="宋体" w:hAnsi="宋体" w:cs="+mn-cs" w:hint="eastAsia"/>
          <w:color w:val="000000"/>
          <w:kern w:val="24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2.</w:t>
      </w:r>
      <w:r w:rsidRPr="00B13515">
        <w:rPr>
          <w:rFonts w:ascii="Arial" w:eastAsia="宋体" w:hAnsi="宋体" w:cs="+mn-cs" w:hint="eastAsia"/>
          <w:color w:val="000000"/>
          <w:kern w:val="24"/>
          <w:sz w:val="24"/>
          <w:szCs w:val="24"/>
        </w:rPr>
        <w:t xml:space="preserve"> </w:t>
      </w:r>
      <w:r w:rsidRPr="00B13515">
        <w:rPr>
          <w:rFonts w:ascii="Arial" w:eastAsia="宋体" w:hAnsi="宋体" w:cs="+mn-cs" w:hint="eastAsia"/>
          <w:color w:val="000000"/>
          <w:kern w:val="24"/>
          <w:sz w:val="24"/>
          <w:szCs w:val="24"/>
        </w:rPr>
        <w:t>掌握数符号的六种技能</w:t>
      </w:r>
    </w:p>
    <w:p w:rsidR="00B13515" w:rsidRDefault="00B13515" w:rsidP="00B13515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能够按顺序排列数字——理解在数字与集合之间建立联系，</w:t>
      </w:r>
      <w:r w:rsidRPr="00B13515">
        <w:rPr>
          <w:color w:val="000000" w:themeColor="text1"/>
          <w:sz w:val="24"/>
          <w:szCs w:val="24"/>
        </w:rPr>
        <w:t>1</w:t>
      </w:r>
      <w:r w:rsidRPr="00B13515">
        <w:rPr>
          <w:rFonts w:hint="eastAsia"/>
          <w:color w:val="000000" w:themeColor="text1"/>
          <w:sz w:val="24"/>
          <w:szCs w:val="24"/>
        </w:rPr>
        <w:t>代表</w:t>
      </w:r>
      <w:r w:rsidRPr="00B13515">
        <w:rPr>
          <w:color w:val="000000" w:themeColor="text1"/>
          <w:sz w:val="24"/>
          <w:szCs w:val="24"/>
        </w:rPr>
        <w:t>1</w:t>
      </w:r>
      <w:r w:rsidRPr="00B13515">
        <w:rPr>
          <w:rFonts w:hint="eastAsia"/>
          <w:color w:val="000000" w:themeColor="text1"/>
          <w:sz w:val="24"/>
          <w:szCs w:val="24"/>
        </w:rPr>
        <w:t>个物体——理解每个数字都是按顺序排列，后面一个比前面一个多——能够将每个数字与相应数量的集合匹配或将集合与相应数字匹配——能够说出数字</w:t>
      </w:r>
      <w:r w:rsidRPr="00B13515">
        <w:rPr>
          <w:color w:val="000000" w:themeColor="text1"/>
          <w:sz w:val="24"/>
          <w:szCs w:val="24"/>
        </w:rPr>
        <w:t xml:space="preserve"> </w:t>
      </w:r>
      <w:r w:rsidRPr="00B13515">
        <w:rPr>
          <w:rFonts w:hint="eastAsia"/>
          <w:color w:val="000000" w:themeColor="text1"/>
          <w:sz w:val="24"/>
          <w:szCs w:val="24"/>
        </w:rPr>
        <w:t>，学着写出数符号。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二、材料介绍</w:t>
      </w:r>
    </w:p>
    <w:p w:rsidR="00B13515" w:rsidRPr="00D07D2B" w:rsidRDefault="00B13515" w:rsidP="00B13515">
      <w:pPr>
        <w:spacing w:line="360" w:lineRule="auto"/>
        <w:rPr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小班：按数取物、按物取数、点物对应</w:t>
      </w:r>
      <w:r w:rsidRPr="00D07D2B">
        <w:rPr>
          <w:b/>
          <w:color w:val="000000" w:themeColor="text1"/>
          <w:sz w:val="24"/>
          <w:szCs w:val="24"/>
        </w:rPr>
        <w:t xml:space="preserve"> 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（一）小熊做汽车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材料准备：不同颜色汽车点子卡片（</w:t>
      </w:r>
      <w:r w:rsidRPr="00B13515">
        <w:rPr>
          <w:color w:val="000000" w:themeColor="text1"/>
          <w:sz w:val="24"/>
          <w:szCs w:val="24"/>
        </w:rPr>
        <w:t>1-6</w:t>
      </w:r>
      <w:r w:rsidRPr="00B13515">
        <w:rPr>
          <w:rFonts w:hint="eastAsia"/>
          <w:color w:val="000000" w:themeColor="text1"/>
          <w:sz w:val="24"/>
          <w:szCs w:val="24"/>
        </w:rPr>
        <w:t>）、不同颜色的小熊若干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玩法：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一人玩法</w:t>
      </w:r>
      <w:r w:rsidRPr="00B13515">
        <w:rPr>
          <w:color w:val="000000" w:themeColor="text1"/>
          <w:sz w:val="24"/>
          <w:szCs w:val="24"/>
        </w:rPr>
        <w:t>:</w:t>
      </w:r>
      <w:r w:rsidRPr="00B13515">
        <w:rPr>
          <w:rFonts w:hint="eastAsia"/>
          <w:color w:val="000000" w:themeColor="text1"/>
          <w:sz w:val="24"/>
          <w:szCs w:val="24"/>
        </w:rPr>
        <w:t>幼儿根据小车上点子数取出相应的小熊。（后期：颜色要求）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两人玩法：一名幼儿拿出小熊，另外一名幼儿根据小熊的数量找出相应的小汽车。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（后期加颜色的要求）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Default="00B13515" w:rsidP="00B13515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其他玩法：给小汽车排序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（二）摆小球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材料准备：蛋挞小盘、数字（</w:t>
      </w:r>
      <w:r w:rsidRPr="00B13515">
        <w:rPr>
          <w:color w:val="000000" w:themeColor="text1"/>
          <w:sz w:val="24"/>
          <w:szCs w:val="24"/>
        </w:rPr>
        <w:t>1-6</w:t>
      </w:r>
      <w:r w:rsidRPr="00B13515">
        <w:rPr>
          <w:rFonts w:hint="eastAsia"/>
          <w:color w:val="000000" w:themeColor="text1"/>
          <w:sz w:val="24"/>
          <w:szCs w:val="24"/>
        </w:rPr>
        <w:t>）、彩色小毛球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玩法：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一人玩法</w:t>
      </w:r>
      <w:r w:rsidRPr="00B13515">
        <w:rPr>
          <w:color w:val="000000" w:themeColor="text1"/>
          <w:sz w:val="24"/>
          <w:szCs w:val="24"/>
        </w:rPr>
        <w:t>:</w:t>
      </w:r>
      <w:r w:rsidRPr="00B13515">
        <w:rPr>
          <w:rFonts w:hint="eastAsia"/>
          <w:color w:val="000000" w:themeColor="text1"/>
          <w:sz w:val="24"/>
          <w:szCs w:val="24"/>
        </w:rPr>
        <w:t>幼儿根据蛋挞小盘上的数字取相应数量的小球。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两人玩法：一名幼儿拿小球，另外一名幼儿根据小球的数量找出相应的蛋挞盘。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（三）对对碰（播放视频）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材料准备：数量卡片、二极管、铁钉、电池槽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玩法：将两边数量一样的夹起来，二极管会发光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D07D2B" w:rsidRDefault="00B13515" w:rsidP="00B13515">
      <w:pPr>
        <w:rPr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（四）</w:t>
      </w:r>
      <w:r w:rsidRPr="00D07D2B">
        <w:rPr>
          <w:rFonts w:hint="eastAsia"/>
          <w:b/>
          <w:bCs/>
          <w:color w:val="000000" w:themeColor="text1"/>
          <w:sz w:val="24"/>
          <w:szCs w:val="24"/>
        </w:rPr>
        <w:t>理解数字的意义</w:t>
      </w:r>
      <w:r w:rsidRPr="00D07D2B">
        <w:rPr>
          <w:b/>
          <w:bCs/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</w:t>
      </w:r>
      <w:r w:rsidRPr="00B13515">
        <w:rPr>
          <w:color w:val="000000" w:themeColor="text1"/>
          <w:sz w:val="24"/>
          <w:szCs w:val="24"/>
        </w:rPr>
        <w:t>1-5</w:t>
      </w:r>
      <w:r w:rsidRPr="00B13515">
        <w:rPr>
          <w:rFonts w:hint="eastAsia"/>
          <w:color w:val="000000" w:themeColor="text1"/>
          <w:sz w:val="24"/>
          <w:szCs w:val="24"/>
        </w:rPr>
        <w:t>数字积木若干（一面印有数字，其他几面有相应数量的图案）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lastRenderedPageBreak/>
        <w:t>玩法：将数字与相应量的图案联起来说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如：</w:t>
      </w:r>
      <w:r w:rsidRPr="00B13515">
        <w:rPr>
          <w:color w:val="000000" w:themeColor="text1"/>
          <w:sz w:val="24"/>
          <w:szCs w:val="24"/>
        </w:rPr>
        <w:t>3--3</w:t>
      </w:r>
      <w:r w:rsidRPr="00B13515">
        <w:rPr>
          <w:rFonts w:hint="eastAsia"/>
          <w:color w:val="000000" w:themeColor="text1"/>
          <w:sz w:val="24"/>
          <w:szCs w:val="24"/>
        </w:rPr>
        <w:t>只蜗牛；</w:t>
      </w:r>
      <w:r w:rsidRPr="00B13515">
        <w:rPr>
          <w:color w:val="000000" w:themeColor="text1"/>
          <w:sz w:val="24"/>
          <w:szCs w:val="24"/>
        </w:rPr>
        <w:t>3—3</w:t>
      </w:r>
      <w:r w:rsidRPr="00B13515">
        <w:rPr>
          <w:rFonts w:hint="eastAsia"/>
          <w:color w:val="000000" w:themeColor="text1"/>
          <w:sz w:val="24"/>
          <w:szCs w:val="24"/>
        </w:rPr>
        <w:t>个海星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看谁能说出更多的</w:t>
      </w:r>
      <w:r w:rsidRPr="00B13515">
        <w:rPr>
          <w:color w:val="000000" w:themeColor="text1"/>
          <w:sz w:val="24"/>
          <w:szCs w:val="24"/>
        </w:rPr>
        <w:t>3</w:t>
      </w:r>
      <w:r w:rsidRPr="00B13515">
        <w:rPr>
          <w:rFonts w:hint="eastAsia"/>
          <w:color w:val="000000" w:themeColor="text1"/>
          <w:sz w:val="24"/>
          <w:szCs w:val="24"/>
        </w:rPr>
        <w:t>个×</w:t>
      </w:r>
      <w:r w:rsidRPr="00B13515">
        <w:rPr>
          <w:rFonts w:hint="eastAsia"/>
          <w:color w:val="000000" w:themeColor="text1"/>
          <w:sz w:val="24"/>
          <w:szCs w:val="24"/>
        </w:rPr>
        <w:t xml:space="preserve"> </w:t>
      </w:r>
      <w:r w:rsidRPr="00B13515">
        <w:rPr>
          <w:rFonts w:hint="eastAsia"/>
          <w:color w:val="000000" w:themeColor="text1"/>
          <w:sz w:val="24"/>
          <w:szCs w:val="24"/>
        </w:rPr>
        <w:t>×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b/>
          <w:color w:val="000000" w:themeColor="text1"/>
          <w:sz w:val="24"/>
          <w:szCs w:val="24"/>
        </w:rPr>
        <w:t>中班</w:t>
      </w:r>
      <w:r w:rsidRPr="00D07D2B">
        <w:rPr>
          <w:rFonts w:hint="eastAsia"/>
          <w:b/>
          <w:color w:val="000000" w:themeColor="text1"/>
          <w:sz w:val="24"/>
          <w:szCs w:val="24"/>
        </w:rPr>
        <w:t>：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（一）网小鱼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</w:t>
      </w:r>
      <w:r w:rsidRPr="00B13515">
        <w:rPr>
          <w:color w:val="000000" w:themeColor="text1"/>
          <w:sz w:val="24"/>
          <w:szCs w:val="24"/>
        </w:rPr>
        <w:t>56</w:t>
      </w:r>
      <w:r w:rsidRPr="00B13515">
        <w:rPr>
          <w:rFonts w:hint="eastAsia"/>
          <w:color w:val="000000" w:themeColor="text1"/>
          <w:sz w:val="24"/>
          <w:szCs w:val="24"/>
        </w:rPr>
        <w:t>格卡、</w:t>
      </w:r>
      <w:r w:rsidRPr="00B13515">
        <w:rPr>
          <w:color w:val="000000" w:themeColor="text1"/>
          <w:sz w:val="24"/>
          <w:szCs w:val="24"/>
        </w:rPr>
        <w:t>56</w:t>
      </w:r>
      <w:r w:rsidRPr="00B13515">
        <w:rPr>
          <w:rFonts w:hint="eastAsia"/>
          <w:color w:val="000000" w:themeColor="text1"/>
          <w:sz w:val="24"/>
          <w:szCs w:val="24"/>
        </w:rPr>
        <w:t>张小鱼图片、不同形状的透明卡（塑封纸）、</w:t>
      </w:r>
      <w:r w:rsidRPr="00B13515">
        <w:rPr>
          <w:rFonts w:hint="eastAsia"/>
          <w:color w:val="000000" w:themeColor="text1"/>
          <w:sz w:val="24"/>
          <w:szCs w:val="24"/>
        </w:rPr>
        <w:t xml:space="preserve"> </w:t>
      </w:r>
      <w:r w:rsidRPr="00B13515">
        <w:rPr>
          <w:rFonts w:hint="eastAsia"/>
          <w:color w:val="000000" w:themeColor="text1"/>
          <w:sz w:val="24"/>
          <w:szCs w:val="24"/>
        </w:rPr>
        <w:t>点子和数字卡片（</w:t>
      </w:r>
      <w:r w:rsidRPr="00B13515">
        <w:rPr>
          <w:color w:val="000000" w:themeColor="text1"/>
          <w:sz w:val="24"/>
          <w:szCs w:val="24"/>
        </w:rPr>
        <w:t>1-10</w:t>
      </w:r>
      <w:r w:rsidRPr="00B13515">
        <w:rPr>
          <w:rFonts w:hint="eastAsia"/>
          <w:color w:val="000000" w:themeColor="text1"/>
          <w:sz w:val="24"/>
          <w:szCs w:val="24"/>
        </w:rPr>
        <w:t>）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一人玩法：</w:t>
      </w:r>
      <w:r w:rsidRPr="00B13515">
        <w:rPr>
          <w:color w:val="000000" w:themeColor="text1"/>
          <w:sz w:val="24"/>
          <w:szCs w:val="24"/>
        </w:rPr>
        <w:t>1.</w:t>
      </w:r>
      <w:r w:rsidRPr="00B13515">
        <w:rPr>
          <w:rFonts w:hint="eastAsia"/>
          <w:color w:val="000000" w:themeColor="text1"/>
          <w:sz w:val="24"/>
          <w:szCs w:val="24"/>
        </w:rPr>
        <w:t>将所有的小图片摆在格子里面；</w:t>
      </w:r>
      <w:r w:rsidRPr="00B13515">
        <w:rPr>
          <w:color w:val="000000" w:themeColor="text1"/>
          <w:sz w:val="24"/>
          <w:szCs w:val="24"/>
        </w:rPr>
        <w:t xml:space="preserve"> 2.</w:t>
      </w:r>
      <w:r w:rsidRPr="00B13515">
        <w:rPr>
          <w:rFonts w:hint="eastAsia"/>
          <w:color w:val="000000" w:themeColor="text1"/>
          <w:sz w:val="24"/>
          <w:szCs w:val="24"/>
        </w:rPr>
        <w:t>幼儿选择一个数字卡（点子卡）；</w:t>
      </w:r>
      <w:r w:rsidRPr="00B13515">
        <w:rPr>
          <w:color w:val="000000" w:themeColor="text1"/>
          <w:sz w:val="24"/>
          <w:szCs w:val="24"/>
        </w:rPr>
        <w:t xml:space="preserve"> 3.</w:t>
      </w:r>
      <w:r w:rsidRPr="00B13515">
        <w:rPr>
          <w:rFonts w:hint="eastAsia"/>
          <w:color w:val="000000" w:themeColor="text1"/>
          <w:sz w:val="24"/>
          <w:szCs w:val="24"/>
        </w:rPr>
        <w:t>幼儿选择一个透明卡去网出相应数量的小鱼。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两人玩法：</w:t>
      </w:r>
      <w:r w:rsidRPr="00B13515">
        <w:rPr>
          <w:rFonts w:hint="eastAsia"/>
          <w:bCs/>
          <w:color w:val="000000" w:themeColor="text1"/>
          <w:sz w:val="24"/>
          <w:szCs w:val="24"/>
        </w:rPr>
        <w:t xml:space="preserve"> </w:t>
      </w:r>
      <w:r w:rsidRPr="00B13515">
        <w:rPr>
          <w:color w:val="000000" w:themeColor="text1"/>
          <w:sz w:val="24"/>
          <w:szCs w:val="24"/>
        </w:rPr>
        <w:t xml:space="preserve"> 1.</w:t>
      </w:r>
      <w:r w:rsidRPr="00B13515">
        <w:rPr>
          <w:rFonts w:hint="eastAsia"/>
          <w:color w:val="000000" w:themeColor="text1"/>
          <w:sz w:val="24"/>
          <w:szCs w:val="24"/>
        </w:rPr>
        <w:t>将所有小鱼图片摆在格子里面；</w:t>
      </w:r>
      <w:r w:rsidRPr="00B13515">
        <w:rPr>
          <w:color w:val="000000" w:themeColor="text1"/>
          <w:sz w:val="24"/>
          <w:szCs w:val="24"/>
        </w:rPr>
        <w:t xml:space="preserve"> 2.</w:t>
      </w:r>
      <w:r w:rsidRPr="00B13515">
        <w:rPr>
          <w:rFonts w:hint="eastAsia"/>
          <w:color w:val="000000" w:themeColor="text1"/>
          <w:sz w:val="24"/>
          <w:szCs w:val="24"/>
        </w:rPr>
        <w:t>两名幼儿各选择一个能网出最多小鱼的透明卡；</w:t>
      </w:r>
      <w:r w:rsidRPr="00B13515">
        <w:rPr>
          <w:color w:val="000000" w:themeColor="text1"/>
          <w:sz w:val="24"/>
          <w:szCs w:val="24"/>
        </w:rPr>
        <w:t>3.</w:t>
      </w:r>
      <w:r w:rsidRPr="00B13515">
        <w:rPr>
          <w:rFonts w:hint="eastAsia"/>
          <w:color w:val="000000" w:themeColor="text1"/>
          <w:sz w:val="24"/>
          <w:szCs w:val="24"/>
        </w:rPr>
        <w:t>根据自己网的小鱼数量选择相应的点子卡或数字卡；</w:t>
      </w:r>
      <w:r w:rsidRPr="00B13515">
        <w:rPr>
          <w:color w:val="000000" w:themeColor="text1"/>
          <w:sz w:val="24"/>
          <w:szCs w:val="24"/>
        </w:rPr>
        <w:t>4.</w:t>
      </w:r>
      <w:r w:rsidRPr="00B13515">
        <w:rPr>
          <w:rFonts w:hint="eastAsia"/>
          <w:color w:val="000000" w:themeColor="text1"/>
          <w:sz w:val="24"/>
          <w:szCs w:val="24"/>
        </w:rPr>
        <w:t>比较谁网出的小鱼多；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其他玩法：</w:t>
      </w:r>
      <w:r w:rsidRPr="00B13515">
        <w:rPr>
          <w:bCs/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小班：根据点子或数字卡取出相应数量的小鱼；</w:t>
      </w:r>
      <w:r w:rsidRPr="00B13515">
        <w:rPr>
          <w:color w:val="000000" w:themeColor="text1"/>
          <w:sz w:val="24"/>
          <w:szCs w:val="24"/>
        </w:rPr>
        <w:t xml:space="preserve"> </w:t>
      </w:r>
      <w:r w:rsidRPr="00B13515">
        <w:rPr>
          <w:color w:val="000000" w:themeColor="text1"/>
          <w:sz w:val="24"/>
          <w:szCs w:val="24"/>
        </w:rPr>
        <w:t>大班：摆放单双数小鱼；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D07D2B" w:rsidRDefault="00B13515" w:rsidP="00B13515">
      <w:pPr>
        <w:spacing w:line="360" w:lineRule="auto"/>
        <w:rPr>
          <w:rFonts w:ascii="Arial" w:eastAsia="宋体" w:hAnsi="宋体" w:cs="+mn-cs" w:hint="eastAsia"/>
          <w:b/>
          <w:color w:val="000000"/>
          <w:kern w:val="24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（二）</w:t>
      </w:r>
      <w:r w:rsidRPr="00D07D2B">
        <w:rPr>
          <w:rFonts w:ascii="Arial" w:eastAsia="宋体" w:hAnsi="宋体" w:cs="+mn-cs" w:hint="eastAsia"/>
          <w:b/>
          <w:color w:val="000000"/>
          <w:kern w:val="24"/>
          <w:sz w:val="24"/>
          <w:szCs w:val="24"/>
        </w:rPr>
        <w:t xml:space="preserve"> </w:t>
      </w:r>
      <w:r w:rsidRPr="00D07D2B">
        <w:rPr>
          <w:rFonts w:ascii="Arial" w:eastAsia="宋体" w:hAnsi="宋体" w:cs="+mn-cs" w:hint="eastAsia"/>
          <w:b/>
          <w:color w:val="000000"/>
          <w:kern w:val="24"/>
          <w:sz w:val="24"/>
          <w:szCs w:val="24"/>
        </w:rPr>
        <w:t>翻瓶盖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</w:t>
      </w:r>
      <w:r w:rsidRPr="00B13515">
        <w:rPr>
          <w:color w:val="000000" w:themeColor="text1"/>
          <w:sz w:val="24"/>
          <w:szCs w:val="24"/>
        </w:rPr>
        <w:t>32</w:t>
      </w:r>
      <w:r w:rsidRPr="00B13515">
        <w:rPr>
          <w:rFonts w:hint="eastAsia"/>
          <w:color w:val="000000" w:themeColor="text1"/>
          <w:sz w:val="24"/>
          <w:szCs w:val="24"/>
        </w:rPr>
        <w:t>格子卡、</w:t>
      </w:r>
      <w:r w:rsidRPr="00B13515">
        <w:rPr>
          <w:color w:val="000000" w:themeColor="text1"/>
          <w:sz w:val="24"/>
          <w:szCs w:val="24"/>
        </w:rPr>
        <w:t>1-10</w:t>
      </w:r>
      <w:r w:rsidRPr="00B13515">
        <w:rPr>
          <w:rFonts w:hint="eastAsia"/>
          <w:color w:val="000000" w:themeColor="text1"/>
          <w:sz w:val="24"/>
          <w:szCs w:val="24"/>
        </w:rPr>
        <w:t>数字瓶盖若干、数字筛子两个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一人玩法：</w:t>
      </w:r>
      <w:r w:rsidRPr="00B13515">
        <w:rPr>
          <w:color w:val="000000" w:themeColor="text1"/>
          <w:sz w:val="24"/>
          <w:szCs w:val="24"/>
        </w:rPr>
        <w:t>1.</w:t>
      </w:r>
      <w:r w:rsidRPr="00B13515">
        <w:rPr>
          <w:rFonts w:hint="eastAsia"/>
          <w:color w:val="000000" w:themeColor="text1"/>
          <w:sz w:val="24"/>
          <w:szCs w:val="24"/>
        </w:rPr>
        <w:t>幼儿随机把数字瓶盖摆一排；</w:t>
      </w:r>
      <w:r w:rsidRPr="00B13515">
        <w:rPr>
          <w:color w:val="000000" w:themeColor="text1"/>
          <w:sz w:val="24"/>
          <w:szCs w:val="24"/>
        </w:rPr>
        <w:t xml:space="preserve"> 2.</w:t>
      </w:r>
      <w:r w:rsidRPr="00B13515">
        <w:rPr>
          <w:rFonts w:hint="eastAsia"/>
          <w:color w:val="000000" w:themeColor="text1"/>
          <w:sz w:val="24"/>
          <w:szCs w:val="24"/>
        </w:rPr>
        <w:t>筛子扔到几，就从一头数到第几个瓶盖，翻开看里面的数字，如果和筛子上的数字一样就收起进篮筐里；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二人玩法：</w:t>
      </w:r>
      <w:r w:rsidRPr="00B13515">
        <w:rPr>
          <w:color w:val="000000" w:themeColor="text1"/>
          <w:sz w:val="24"/>
          <w:szCs w:val="24"/>
        </w:rPr>
        <w:t>1.</w:t>
      </w:r>
      <w:r w:rsidRPr="00B13515">
        <w:rPr>
          <w:rFonts w:hint="eastAsia"/>
          <w:color w:val="000000" w:themeColor="text1"/>
          <w:sz w:val="24"/>
          <w:szCs w:val="24"/>
        </w:rPr>
        <w:t>幼儿随机把数字瓶盖摆成两排；</w:t>
      </w:r>
      <w:r w:rsidRPr="00B13515">
        <w:rPr>
          <w:color w:val="000000" w:themeColor="text1"/>
          <w:sz w:val="24"/>
          <w:szCs w:val="24"/>
        </w:rPr>
        <w:t xml:space="preserve"> 2.</w:t>
      </w:r>
      <w:r w:rsidRPr="00B13515">
        <w:rPr>
          <w:rFonts w:hint="eastAsia"/>
          <w:color w:val="000000" w:themeColor="text1"/>
          <w:sz w:val="24"/>
          <w:szCs w:val="24"/>
        </w:rPr>
        <w:t>分别扔筛子，扔到几就从一头数到第几个瓶盖，翻看看里面的数字；</w:t>
      </w:r>
      <w:r w:rsidRPr="00B13515">
        <w:rPr>
          <w:color w:val="000000" w:themeColor="text1"/>
          <w:sz w:val="24"/>
          <w:szCs w:val="24"/>
        </w:rPr>
        <w:t xml:space="preserve"> 3.</w:t>
      </w:r>
      <w:r w:rsidRPr="00B13515">
        <w:rPr>
          <w:rFonts w:hint="eastAsia"/>
          <w:color w:val="000000" w:themeColor="text1"/>
          <w:sz w:val="24"/>
          <w:szCs w:val="24"/>
        </w:rPr>
        <w:t>比较瓶盖里数字的大小，大的数字赢，最后看谁赢的多；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/>
          <w:bCs/>
          <w:color w:val="000000" w:themeColor="text1"/>
          <w:sz w:val="24"/>
          <w:szCs w:val="24"/>
        </w:rPr>
        <w:t>建议：</w:t>
      </w:r>
      <w:r w:rsidRPr="00B13515">
        <w:rPr>
          <w:rFonts w:hint="eastAsia"/>
          <w:color w:val="000000" w:themeColor="text1"/>
          <w:sz w:val="24"/>
          <w:szCs w:val="24"/>
        </w:rPr>
        <w:t>加箭头提示，箭头方向幼儿可以自己摆出来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color w:val="000000" w:themeColor="text1"/>
          <w:sz w:val="24"/>
          <w:szCs w:val="24"/>
        </w:rPr>
        <w:drawing>
          <wp:inline distT="0" distB="0" distL="0" distR="0">
            <wp:extent cx="3502050" cy="571504"/>
            <wp:effectExtent l="19050" t="0" r="3150" b="0"/>
            <wp:docPr id="3" name="对象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02050" cy="571504"/>
                      <a:chOff x="785786" y="5286388"/>
                      <a:chExt cx="3502050" cy="571504"/>
                    </a:xfrm>
                  </a:grpSpPr>
                  <a:cxnSp>
                    <a:nvCxnSpPr>
                      <a:cNvPr id="5" name="直接箭头连接符 4"/>
                      <a:cNvCxnSpPr/>
                    </a:nvCxnSpPr>
                    <a:spPr>
                      <a:xfrm>
                        <a:off x="785786" y="5572140"/>
                        <a:ext cx="785818" cy="1588"/>
                      </a:xfrm>
                      <a:prstGeom prst="straightConnector1">
                        <a:avLst/>
                      </a:prstGeom>
                      <a:ln w="19050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" name="直接箭头连接符 5"/>
                      <a:cNvCxnSpPr/>
                    </a:nvCxnSpPr>
                    <a:spPr>
                      <a:xfrm rot="5400000">
                        <a:off x="2001026" y="5571346"/>
                        <a:ext cx="571504" cy="1588"/>
                      </a:xfrm>
                      <a:prstGeom prst="straightConnector1">
                        <a:avLst/>
                      </a:prstGeom>
                      <a:ln w="19050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" name="直接箭头连接符 7"/>
                      <a:cNvCxnSpPr/>
                    </a:nvCxnSpPr>
                    <a:spPr>
                      <a:xfrm rot="10800000">
                        <a:off x="3000364" y="5572140"/>
                        <a:ext cx="642942" cy="1588"/>
                      </a:xfrm>
                      <a:prstGeom prst="straightConnector1">
                        <a:avLst/>
                      </a:prstGeom>
                      <a:ln w="19050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" name="直接箭头连接符 9"/>
                      <a:cNvCxnSpPr/>
                    </a:nvCxnSpPr>
                    <a:spPr>
                      <a:xfrm rot="5400000" flipH="1" flipV="1">
                        <a:off x="4001290" y="5571346"/>
                        <a:ext cx="571504" cy="1588"/>
                      </a:xfrm>
                      <a:prstGeom prst="straightConnector1">
                        <a:avLst/>
                      </a:prstGeom>
                      <a:ln w="19050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b/>
          <w:color w:val="000000" w:themeColor="text1"/>
          <w:sz w:val="24"/>
          <w:szCs w:val="24"/>
        </w:rPr>
        <w:t>大班</w:t>
      </w:r>
      <w:r w:rsidRPr="00D07D2B">
        <w:rPr>
          <w:rFonts w:hint="eastAsia"/>
          <w:b/>
          <w:color w:val="000000" w:themeColor="text1"/>
          <w:sz w:val="24"/>
          <w:szCs w:val="24"/>
        </w:rPr>
        <w:t>：</w:t>
      </w:r>
    </w:p>
    <w:p w:rsidR="00B13515" w:rsidRPr="00D07D2B" w:rsidRDefault="00B13515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（一）比高矮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</w:t>
      </w:r>
      <w:r w:rsidRPr="00B13515">
        <w:rPr>
          <w:color w:val="000000" w:themeColor="text1"/>
          <w:sz w:val="24"/>
          <w:szCs w:val="24"/>
        </w:rPr>
        <w:t>1-20</w:t>
      </w:r>
      <w:r w:rsidRPr="00B13515">
        <w:rPr>
          <w:rFonts w:hint="eastAsia"/>
          <w:color w:val="000000" w:themeColor="text1"/>
          <w:sz w:val="24"/>
          <w:szCs w:val="24"/>
        </w:rPr>
        <w:t>数字卡片、积木、大小符号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一人玩法：</w:t>
      </w:r>
      <w:r w:rsidRPr="00B13515">
        <w:rPr>
          <w:bCs/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color w:val="000000" w:themeColor="text1"/>
          <w:sz w:val="24"/>
          <w:szCs w:val="24"/>
        </w:rPr>
        <w:t>1.</w:t>
      </w:r>
      <w:r w:rsidRPr="00B13515">
        <w:rPr>
          <w:rFonts w:hint="eastAsia"/>
          <w:color w:val="000000" w:themeColor="text1"/>
          <w:sz w:val="24"/>
          <w:szCs w:val="24"/>
        </w:rPr>
        <w:t>随意垒积木；</w:t>
      </w:r>
      <w:r w:rsidRPr="00B13515">
        <w:rPr>
          <w:color w:val="000000" w:themeColor="text1"/>
          <w:sz w:val="24"/>
          <w:szCs w:val="24"/>
        </w:rPr>
        <w:t xml:space="preserve"> 2.</w:t>
      </w:r>
      <w:r w:rsidRPr="00B13515">
        <w:rPr>
          <w:rFonts w:hint="eastAsia"/>
          <w:color w:val="000000" w:themeColor="text1"/>
          <w:sz w:val="24"/>
          <w:szCs w:val="24"/>
        </w:rPr>
        <w:t>根据两列积木的数量选择相应的数字卡；</w:t>
      </w:r>
      <w:r w:rsidRPr="00B13515">
        <w:rPr>
          <w:color w:val="000000" w:themeColor="text1"/>
          <w:sz w:val="24"/>
          <w:szCs w:val="24"/>
        </w:rPr>
        <w:t xml:space="preserve"> 3.</w:t>
      </w:r>
      <w:r w:rsidRPr="00B13515">
        <w:rPr>
          <w:rFonts w:hint="eastAsia"/>
          <w:color w:val="000000" w:themeColor="text1"/>
          <w:sz w:val="24"/>
          <w:szCs w:val="24"/>
        </w:rPr>
        <w:t>根据数字大小关</w:t>
      </w:r>
      <w:r w:rsidRPr="00B13515">
        <w:rPr>
          <w:rFonts w:hint="eastAsia"/>
          <w:color w:val="000000" w:themeColor="text1"/>
          <w:sz w:val="24"/>
          <w:szCs w:val="24"/>
        </w:rPr>
        <w:lastRenderedPageBreak/>
        <w:t>系，摆放</w:t>
      </w:r>
      <w:r w:rsidRPr="00B13515">
        <w:rPr>
          <w:color w:val="000000" w:themeColor="text1"/>
          <w:sz w:val="24"/>
          <w:szCs w:val="24"/>
        </w:rPr>
        <w:t>&gt;</w:t>
      </w:r>
      <w:r w:rsidRPr="00B13515">
        <w:rPr>
          <w:rFonts w:hint="eastAsia"/>
          <w:color w:val="000000" w:themeColor="text1"/>
          <w:sz w:val="24"/>
          <w:szCs w:val="24"/>
        </w:rPr>
        <w:t>、</w:t>
      </w:r>
      <w:r w:rsidRPr="00B13515">
        <w:rPr>
          <w:color w:val="000000" w:themeColor="text1"/>
          <w:sz w:val="24"/>
          <w:szCs w:val="24"/>
        </w:rPr>
        <w:t>&lt;</w:t>
      </w:r>
      <w:r w:rsidRPr="00B13515">
        <w:rPr>
          <w:rFonts w:hint="eastAsia"/>
          <w:color w:val="000000" w:themeColor="text1"/>
          <w:sz w:val="24"/>
          <w:szCs w:val="24"/>
        </w:rPr>
        <w:t>、</w:t>
      </w:r>
      <w:r w:rsidRPr="00B13515">
        <w:rPr>
          <w:color w:val="000000" w:themeColor="text1"/>
          <w:sz w:val="24"/>
          <w:szCs w:val="24"/>
        </w:rPr>
        <w:t>=</w:t>
      </w:r>
      <w:r w:rsidRPr="00B13515">
        <w:rPr>
          <w:rFonts w:hint="eastAsia"/>
          <w:color w:val="000000" w:themeColor="text1"/>
          <w:sz w:val="24"/>
          <w:szCs w:val="24"/>
        </w:rPr>
        <w:t>符号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二人玩法：</w:t>
      </w:r>
      <w:r w:rsidRPr="00B13515">
        <w:rPr>
          <w:bCs/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color w:val="000000" w:themeColor="text1"/>
          <w:sz w:val="24"/>
          <w:szCs w:val="24"/>
        </w:rPr>
        <w:t>1.</w:t>
      </w:r>
      <w:r w:rsidRPr="00B13515">
        <w:rPr>
          <w:rFonts w:hint="eastAsia"/>
          <w:color w:val="000000" w:themeColor="text1"/>
          <w:sz w:val="24"/>
          <w:szCs w:val="24"/>
        </w:rPr>
        <w:t>石头剪刀布，赢的幼儿先固定</w:t>
      </w:r>
      <w:r w:rsidRPr="00B13515">
        <w:rPr>
          <w:color w:val="000000" w:themeColor="text1"/>
          <w:sz w:val="24"/>
          <w:szCs w:val="24"/>
        </w:rPr>
        <w:t>&gt;</w:t>
      </w:r>
      <w:r w:rsidRPr="00B13515">
        <w:rPr>
          <w:rFonts w:hint="eastAsia"/>
          <w:color w:val="000000" w:themeColor="text1"/>
          <w:sz w:val="24"/>
          <w:szCs w:val="24"/>
        </w:rPr>
        <w:t>、</w:t>
      </w:r>
      <w:r w:rsidRPr="00B13515">
        <w:rPr>
          <w:color w:val="000000" w:themeColor="text1"/>
          <w:sz w:val="24"/>
          <w:szCs w:val="24"/>
        </w:rPr>
        <w:t>&lt;</w:t>
      </w:r>
      <w:r w:rsidRPr="00B13515">
        <w:rPr>
          <w:rFonts w:hint="eastAsia"/>
          <w:color w:val="000000" w:themeColor="text1"/>
          <w:sz w:val="24"/>
          <w:szCs w:val="24"/>
        </w:rPr>
        <w:t>、</w:t>
      </w:r>
      <w:r w:rsidRPr="00B13515">
        <w:rPr>
          <w:color w:val="000000" w:themeColor="text1"/>
          <w:sz w:val="24"/>
          <w:szCs w:val="24"/>
        </w:rPr>
        <w:t>=</w:t>
      </w:r>
      <w:r w:rsidRPr="00B13515">
        <w:rPr>
          <w:rFonts w:hint="eastAsia"/>
          <w:color w:val="000000" w:themeColor="text1"/>
          <w:sz w:val="24"/>
          <w:szCs w:val="24"/>
        </w:rPr>
        <w:t>符号；</w:t>
      </w:r>
      <w:r w:rsidRPr="00B13515">
        <w:rPr>
          <w:color w:val="000000" w:themeColor="text1"/>
          <w:sz w:val="24"/>
          <w:szCs w:val="24"/>
        </w:rPr>
        <w:t xml:space="preserve"> 2.</w:t>
      </w:r>
      <w:r w:rsidRPr="00B13515">
        <w:rPr>
          <w:rFonts w:hint="eastAsia"/>
          <w:color w:val="000000" w:themeColor="text1"/>
          <w:sz w:val="24"/>
          <w:szCs w:val="24"/>
        </w:rPr>
        <w:t>幼儿根据符号，在两边垒积木；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color w:val="000000" w:themeColor="text1"/>
          <w:sz w:val="24"/>
          <w:szCs w:val="24"/>
        </w:rPr>
        <w:t>3.</w:t>
      </w:r>
      <w:r w:rsidRPr="00B13515">
        <w:rPr>
          <w:rFonts w:hint="eastAsia"/>
          <w:color w:val="000000" w:themeColor="text1"/>
          <w:sz w:val="24"/>
          <w:szCs w:val="24"/>
        </w:rPr>
        <w:t>根据积木数量摆放相应的数字；</w:t>
      </w:r>
      <w:r w:rsidRPr="00B13515">
        <w:rPr>
          <w:color w:val="000000" w:themeColor="text1"/>
          <w:sz w:val="24"/>
          <w:szCs w:val="24"/>
        </w:rPr>
        <w:t xml:space="preserve"> 4.</w:t>
      </w:r>
      <w:r w:rsidRPr="00B13515">
        <w:rPr>
          <w:rFonts w:hint="eastAsia"/>
          <w:color w:val="000000" w:themeColor="text1"/>
          <w:sz w:val="24"/>
          <w:szCs w:val="24"/>
        </w:rPr>
        <w:t>推算一边比另一边的积木多了多少；（能力较强者）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bCs/>
          <w:color w:val="000000" w:themeColor="text1"/>
          <w:sz w:val="24"/>
          <w:szCs w:val="24"/>
        </w:rPr>
        <w:t>其他玩法：</w:t>
      </w:r>
      <w:r w:rsidRPr="00B13515">
        <w:rPr>
          <w:bCs/>
          <w:color w:val="000000" w:themeColor="text1"/>
          <w:sz w:val="24"/>
          <w:szCs w:val="24"/>
        </w:rPr>
        <w:t xml:space="preserve"> </w:t>
      </w:r>
      <w:r w:rsidRPr="00B13515">
        <w:rPr>
          <w:rFonts w:hint="eastAsia"/>
          <w:color w:val="000000" w:themeColor="text1"/>
          <w:sz w:val="24"/>
          <w:szCs w:val="24"/>
        </w:rPr>
        <w:t>根据单双数垒积木</w:t>
      </w:r>
    </w:p>
    <w:p w:rsidR="00DA0194" w:rsidRPr="00D07D2B" w:rsidRDefault="00DA0194" w:rsidP="00B13515">
      <w:pPr>
        <w:spacing w:line="360" w:lineRule="auto"/>
        <w:rPr>
          <w:rFonts w:hint="eastAsia"/>
          <w:b/>
          <w:color w:val="000000" w:themeColor="text1"/>
          <w:sz w:val="24"/>
          <w:szCs w:val="24"/>
        </w:rPr>
      </w:pPr>
      <w:r w:rsidRPr="00D07D2B">
        <w:rPr>
          <w:rFonts w:hint="eastAsia"/>
          <w:b/>
          <w:color w:val="000000" w:themeColor="text1"/>
          <w:sz w:val="24"/>
          <w:szCs w:val="24"/>
        </w:rPr>
        <w:t>（二）数独游戏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材料准备：数独卡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玩法：</w:t>
      </w:r>
      <w:r w:rsidRPr="00B13515">
        <w:rPr>
          <w:color w:val="000000" w:themeColor="text1"/>
          <w:sz w:val="24"/>
          <w:szCs w:val="24"/>
        </w:rPr>
        <w:t>1.</w:t>
      </w:r>
      <w:r w:rsidRPr="00B13515">
        <w:rPr>
          <w:rFonts w:hint="eastAsia"/>
          <w:color w:val="000000" w:themeColor="text1"/>
          <w:sz w:val="24"/>
          <w:szCs w:val="24"/>
        </w:rPr>
        <w:t>幼儿选择一张数独卡；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DA0194" w:rsidP="00B13515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="00B13515" w:rsidRPr="00B13515">
        <w:rPr>
          <w:color w:val="000000" w:themeColor="text1"/>
          <w:sz w:val="24"/>
          <w:szCs w:val="24"/>
        </w:rPr>
        <w:t>2.</w:t>
      </w:r>
      <w:r w:rsidR="00B13515" w:rsidRPr="00B13515">
        <w:rPr>
          <w:rFonts w:hint="eastAsia"/>
          <w:color w:val="000000" w:themeColor="text1"/>
          <w:sz w:val="24"/>
          <w:szCs w:val="24"/>
        </w:rPr>
        <w:t>根据卡上的数字推测空格处的数字，并填写出来（要求，横、竖排的数字不能重复）</w:t>
      </w:r>
      <w:r w:rsidR="00B13515" w:rsidRPr="00B13515">
        <w:rPr>
          <w:color w:val="000000" w:themeColor="text1"/>
          <w:sz w:val="24"/>
          <w:szCs w:val="24"/>
        </w:rPr>
        <w:t xml:space="preserve"> </w:t>
      </w:r>
    </w:p>
    <w:p w:rsidR="00DA0194" w:rsidRDefault="00B13515" w:rsidP="00B13515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B13515">
        <w:rPr>
          <w:rFonts w:hint="eastAsia"/>
          <w:color w:val="000000" w:themeColor="text1"/>
          <w:sz w:val="24"/>
          <w:szCs w:val="24"/>
        </w:rPr>
        <w:t>建议：</w:t>
      </w:r>
      <w:r w:rsidRPr="00B13515">
        <w:rPr>
          <w:color w:val="000000" w:themeColor="text1"/>
          <w:sz w:val="24"/>
          <w:szCs w:val="24"/>
        </w:rPr>
        <w:t>1.</w:t>
      </w:r>
      <w:r w:rsidRPr="00B13515">
        <w:rPr>
          <w:rFonts w:hint="eastAsia"/>
          <w:color w:val="000000" w:themeColor="text1"/>
          <w:sz w:val="24"/>
          <w:szCs w:val="24"/>
        </w:rPr>
        <w:t>数独卡的难度梯度；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color w:val="000000" w:themeColor="text1"/>
          <w:sz w:val="24"/>
          <w:szCs w:val="24"/>
        </w:rPr>
        <w:t>（四宫格、六宫格、九宫格；宫格上的数字逐渐减少，幼儿自主填数字）</w:t>
      </w:r>
      <w:r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DA0194" w:rsidP="00B13515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</w:t>
      </w:r>
      <w:r w:rsidR="00B13515" w:rsidRPr="00B13515">
        <w:rPr>
          <w:color w:val="000000" w:themeColor="text1"/>
          <w:sz w:val="24"/>
          <w:szCs w:val="24"/>
        </w:rPr>
        <w:t xml:space="preserve"> 2.</w:t>
      </w:r>
      <w:r w:rsidR="00B13515" w:rsidRPr="00B13515">
        <w:rPr>
          <w:rFonts w:hint="eastAsia"/>
          <w:color w:val="000000" w:themeColor="text1"/>
          <w:sz w:val="24"/>
          <w:szCs w:val="24"/>
        </w:rPr>
        <w:t>单数、双数数字游戏</w:t>
      </w:r>
      <w:r w:rsidR="00B13515" w:rsidRPr="00B13515">
        <w:rPr>
          <w:color w:val="000000" w:themeColor="text1"/>
          <w:sz w:val="24"/>
          <w:szCs w:val="24"/>
        </w:rPr>
        <w:t xml:space="preserve">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  <w:r w:rsidRPr="00B13515">
        <w:rPr>
          <w:color w:val="000000" w:themeColor="text1"/>
          <w:sz w:val="24"/>
          <w:szCs w:val="24"/>
        </w:rPr>
        <w:t xml:space="preserve">            </w:t>
      </w: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</w:p>
    <w:p w:rsidR="00B13515" w:rsidRPr="00B13515" w:rsidRDefault="00B13515" w:rsidP="00B13515">
      <w:pPr>
        <w:spacing w:line="360" w:lineRule="auto"/>
        <w:rPr>
          <w:color w:val="000000" w:themeColor="text1"/>
        </w:rPr>
      </w:pP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</w:p>
    <w:p w:rsidR="00B13515" w:rsidRPr="00B13515" w:rsidRDefault="00B13515" w:rsidP="00B13515">
      <w:pPr>
        <w:spacing w:line="360" w:lineRule="auto"/>
        <w:rPr>
          <w:color w:val="000000" w:themeColor="text1"/>
          <w:sz w:val="24"/>
          <w:szCs w:val="24"/>
        </w:rPr>
      </w:pPr>
    </w:p>
    <w:sectPr w:rsidR="00B13515" w:rsidRPr="00B13515" w:rsidSect="00101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5E2" w:rsidRDefault="003F15E2" w:rsidP="00B13515">
      <w:r>
        <w:separator/>
      </w:r>
    </w:p>
  </w:endnote>
  <w:endnote w:type="continuationSeparator" w:id="0">
    <w:p w:rsidR="003F15E2" w:rsidRDefault="003F15E2" w:rsidP="00B13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5E2" w:rsidRDefault="003F15E2" w:rsidP="00B13515">
      <w:r>
        <w:separator/>
      </w:r>
    </w:p>
  </w:footnote>
  <w:footnote w:type="continuationSeparator" w:id="0">
    <w:p w:rsidR="003F15E2" w:rsidRDefault="003F15E2" w:rsidP="00B135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515"/>
    <w:rsid w:val="001018B1"/>
    <w:rsid w:val="002704EA"/>
    <w:rsid w:val="003F15E2"/>
    <w:rsid w:val="00511FE8"/>
    <w:rsid w:val="00B13515"/>
    <w:rsid w:val="00D07D2B"/>
    <w:rsid w:val="00DA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B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5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51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1351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13515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135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2017-10-18T07:35:00Z</dcterms:created>
  <dcterms:modified xsi:type="dcterms:W3CDTF">2017-10-18T07:51:00Z</dcterms:modified>
</cp:coreProperties>
</file>